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8" w:type="dxa"/>
        <w:tblCellMar>
          <w:left w:w="10" w:type="dxa"/>
          <w:right w:w="10" w:type="dxa"/>
        </w:tblCellMar>
        <w:tblLook w:val="04A0" w:firstRow="1" w:lastRow="0" w:firstColumn="1" w:lastColumn="0" w:noHBand="0" w:noVBand="1"/>
      </w:tblPr>
      <w:tblGrid>
        <w:gridCol w:w="4880"/>
        <w:gridCol w:w="4593"/>
      </w:tblGrid>
      <w:tr w:rsidR="00A82CAE" w:rsidRPr="00652447">
        <w:trPr>
          <w:trHeight w:val="1"/>
        </w:trPr>
        <w:tc>
          <w:tcPr>
            <w:tcW w:w="488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82CAE" w:rsidRPr="00652447" w:rsidRDefault="00E2692B">
            <w:pPr>
              <w:spacing w:after="0" w:line="240" w:lineRule="auto"/>
              <w:jc w:val="center"/>
              <w:rPr>
                <w:rFonts w:ascii="Times New Roman" w:eastAsia="Times New Roman" w:hAnsi="Times New Roman" w:cs="Times New Roman"/>
                <w:sz w:val="24"/>
              </w:rPr>
            </w:pPr>
            <w:r w:rsidRPr="00652447">
              <w:object w:dxaOrig="3118" w:dyaOrig="1963">
                <v:rect id="rectole0000000000" o:spid="_x0000_i1025" style="width:155.55pt;height:95.1pt" o:ole="" o:preferrelative="t" stroked="f">
                  <v:imagedata r:id="rId7" o:title=""/>
                </v:rect>
                <o:OLEObject Type="Embed" ProgID="StaticMetafile" ShapeID="rectole0000000000" DrawAspect="Content" ObjectID="_1794984375" r:id="rId8"/>
              </w:object>
            </w:r>
          </w:p>
          <w:p w:rsidR="00A82CAE" w:rsidRPr="00652447" w:rsidRDefault="00E2692B">
            <w:pPr>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 xml:space="preserve">Отделение </w:t>
            </w:r>
          </w:p>
          <w:p w:rsidR="00A82CAE" w:rsidRPr="00652447" w:rsidRDefault="00E2692B">
            <w:pPr>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Социального фонда России</w:t>
            </w:r>
          </w:p>
          <w:p w:rsidR="00A82CAE" w:rsidRPr="00652447" w:rsidRDefault="00E2692B">
            <w:pPr>
              <w:spacing w:after="0" w:line="240" w:lineRule="auto"/>
              <w:jc w:val="center"/>
            </w:pPr>
            <w:r w:rsidRPr="00652447">
              <w:rPr>
                <w:rFonts w:ascii="Times New Roman" w:eastAsia="Times New Roman" w:hAnsi="Times New Roman" w:cs="Times New Roman"/>
                <w:b/>
                <w:sz w:val="24"/>
              </w:rPr>
              <w:t>по Иркутской области</w:t>
            </w:r>
          </w:p>
        </w:tc>
        <w:tc>
          <w:tcPr>
            <w:tcW w:w="459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82CAE" w:rsidRPr="00652447" w:rsidRDefault="00A82CAE">
            <w:pPr>
              <w:tabs>
                <w:tab w:val="center" w:pos="4677"/>
                <w:tab w:val="right" w:pos="9355"/>
              </w:tabs>
              <w:spacing w:after="0" w:line="240" w:lineRule="auto"/>
              <w:jc w:val="center"/>
              <w:rPr>
                <w:rFonts w:ascii="Times New Roman" w:eastAsia="Times New Roman" w:hAnsi="Times New Roman" w:cs="Times New Roman"/>
                <w:b/>
                <w:sz w:val="36"/>
              </w:rPr>
            </w:pP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ПРЕСС-СЛУЖБА</w:t>
            </w: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ОТДЕЛЕНИЯ СФР ПО ИРКУТСКОЙ ОБЛАСТИ</w:t>
            </w: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Телефон: 268-418</w:t>
            </w: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color w:val="0000FF"/>
                <w:sz w:val="24"/>
              </w:rPr>
            </w:pPr>
            <w:r w:rsidRPr="00652447">
              <w:rPr>
                <w:rFonts w:ascii="Times New Roman" w:eastAsia="Times New Roman" w:hAnsi="Times New Roman" w:cs="Times New Roman"/>
                <w:b/>
                <w:color w:val="0000FF"/>
                <w:sz w:val="24"/>
              </w:rPr>
              <w:t>vk.com/</w:t>
            </w:r>
            <w:proofErr w:type="spellStart"/>
            <w:r w:rsidRPr="00652447">
              <w:rPr>
                <w:rFonts w:ascii="Times New Roman" w:eastAsia="Times New Roman" w:hAnsi="Times New Roman" w:cs="Times New Roman"/>
                <w:b/>
                <w:color w:val="0000FF"/>
                <w:sz w:val="24"/>
              </w:rPr>
              <w:t>sfr.irkutsk</w:t>
            </w:r>
            <w:proofErr w:type="spellEnd"/>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color w:val="0000FF"/>
                <w:sz w:val="24"/>
              </w:rPr>
            </w:pPr>
            <w:r w:rsidRPr="00652447">
              <w:rPr>
                <w:rFonts w:ascii="Times New Roman" w:eastAsia="Times New Roman" w:hAnsi="Times New Roman" w:cs="Times New Roman"/>
                <w:b/>
                <w:color w:val="0000FF"/>
                <w:sz w:val="24"/>
              </w:rPr>
              <w:t>ok.ru/</w:t>
            </w:r>
            <w:proofErr w:type="spellStart"/>
            <w:r w:rsidRPr="00652447">
              <w:rPr>
                <w:rFonts w:ascii="Times New Roman" w:eastAsia="Times New Roman" w:hAnsi="Times New Roman" w:cs="Times New Roman"/>
                <w:b/>
                <w:color w:val="0000FF"/>
                <w:sz w:val="24"/>
              </w:rPr>
              <w:t>sfr.irkutsk</w:t>
            </w:r>
            <w:proofErr w:type="spellEnd"/>
          </w:p>
          <w:p w:rsidR="00A82CAE" w:rsidRPr="00652447" w:rsidRDefault="00E2692B">
            <w:pPr>
              <w:tabs>
                <w:tab w:val="center" w:pos="4677"/>
                <w:tab w:val="right" w:pos="9355"/>
              </w:tabs>
              <w:spacing w:after="0" w:line="240" w:lineRule="auto"/>
              <w:jc w:val="center"/>
            </w:pPr>
            <w:r w:rsidRPr="00652447">
              <w:rPr>
                <w:rFonts w:ascii="Times New Roman" w:eastAsia="Times New Roman" w:hAnsi="Times New Roman" w:cs="Times New Roman"/>
                <w:b/>
                <w:color w:val="0000FF"/>
                <w:sz w:val="24"/>
              </w:rPr>
              <w:t>t.me/</w:t>
            </w:r>
            <w:proofErr w:type="spellStart"/>
            <w:r w:rsidRPr="00652447">
              <w:rPr>
                <w:rFonts w:ascii="Times New Roman" w:eastAsia="Times New Roman" w:hAnsi="Times New Roman" w:cs="Times New Roman"/>
                <w:b/>
                <w:color w:val="0000FF"/>
                <w:sz w:val="24"/>
              </w:rPr>
              <w:t>sfr_irkutsk</w:t>
            </w:r>
            <w:proofErr w:type="spellEnd"/>
            <w:r w:rsidRPr="00652447">
              <w:rPr>
                <w:rFonts w:ascii="Times New Roman" w:eastAsia="Times New Roman" w:hAnsi="Times New Roman" w:cs="Times New Roman"/>
                <w:b/>
                <w:color w:val="0000FF"/>
                <w:sz w:val="24"/>
              </w:rPr>
              <w:t xml:space="preserve">    </w:t>
            </w:r>
          </w:p>
        </w:tc>
      </w:tr>
    </w:tbl>
    <w:p w:rsidR="00A82CAE" w:rsidRPr="00652447" w:rsidRDefault="00A82CAE">
      <w:pPr>
        <w:spacing w:after="0" w:line="240" w:lineRule="auto"/>
        <w:jc w:val="center"/>
        <w:rPr>
          <w:rFonts w:ascii="Montserrat" w:eastAsia="Montserrat" w:hAnsi="Montserrat" w:cs="Montserrat"/>
          <w:b/>
          <w:color w:val="000000"/>
          <w:sz w:val="24"/>
        </w:rPr>
      </w:pPr>
    </w:p>
    <w:p w:rsidR="002E7CC2" w:rsidRPr="002E7CC2" w:rsidRDefault="002E7CC2" w:rsidP="002E7CC2">
      <w:pPr>
        <w:spacing w:after="0" w:line="360" w:lineRule="auto"/>
        <w:rPr>
          <w:rFonts w:ascii="Times New Roman" w:eastAsia="Times New Roman" w:hAnsi="Times New Roman" w:cs="Times New Roman"/>
          <w:i/>
          <w:sz w:val="28"/>
        </w:rPr>
      </w:pPr>
    </w:p>
    <w:p w:rsidR="00014937" w:rsidRDefault="00014937" w:rsidP="00680798">
      <w:pPr>
        <w:spacing w:after="0" w:line="36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С начала 2024 года Е</w:t>
      </w:r>
      <w:r w:rsidRPr="00014937">
        <w:rPr>
          <w:rFonts w:ascii="Times New Roman" w:eastAsia="Times New Roman" w:hAnsi="Times New Roman" w:cs="Times New Roman"/>
          <w:b/>
          <w:sz w:val="28"/>
        </w:rPr>
        <w:t xml:space="preserve">диновременное пособие получили </w:t>
      </w:r>
      <w:r>
        <w:rPr>
          <w:rFonts w:ascii="Times New Roman" w:eastAsia="Times New Roman" w:hAnsi="Times New Roman" w:cs="Times New Roman"/>
          <w:b/>
          <w:sz w:val="28"/>
        </w:rPr>
        <w:t>более 1000 семей Иркутской области</w:t>
      </w:r>
      <w:r w:rsidRPr="00014937">
        <w:rPr>
          <w:rFonts w:ascii="Times New Roman" w:eastAsia="Times New Roman" w:hAnsi="Times New Roman" w:cs="Times New Roman"/>
          <w:b/>
          <w:sz w:val="28"/>
        </w:rPr>
        <w:t>, принявших на воспитание детей</w:t>
      </w:r>
    </w:p>
    <w:p w:rsidR="00680798" w:rsidRPr="001E704A" w:rsidRDefault="00680798" w:rsidP="00801354">
      <w:pPr>
        <w:spacing w:after="0" w:line="360" w:lineRule="auto"/>
        <w:rPr>
          <w:rFonts w:ascii="Times New Roman" w:eastAsia="Times New Roman" w:hAnsi="Times New Roman" w:cs="Times New Roman"/>
          <w:i/>
          <w:sz w:val="24"/>
        </w:rPr>
      </w:pPr>
    </w:p>
    <w:p w:rsidR="00680798" w:rsidRPr="001E704A" w:rsidRDefault="00680798" w:rsidP="00680798">
      <w:pPr>
        <w:spacing w:after="0" w:line="360" w:lineRule="auto"/>
        <w:ind w:firstLine="708"/>
        <w:jc w:val="both"/>
        <w:rPr>
          <w:rFonts w:ascii="Times New Roman" w:eastAsia="Times New Roman" w:hAnsi="Times New Roman" w:cs="Times New Roman"/>
          <w:sz w:val="24"/>
        </w:rPr>
      </w:pPr>
      <w:r w:rsidRPr="001E704A">
        <w:rPr>
          <w:rFonts w:ascii="Times New Roman" w:eastAsia="Times New Roman" w:hAnsi="Times New Roman" w:cs="Times New Roman"/>
          <w:sz w:val="24"/>
        </w:rPr>
        <w:t>В 2024 году 1080 семей Иркутской области, которые приняли на воспитание детей, получили единовременное пособие от регионального Отделения Социального фонда России. Право на данную меру поддержки имеют усыновители детей, опекуны, попечители или приемные родители</w:t>
      </w:r>
      <w:r w:rsidR="0041410C">
        <w:rPr>
          <w:rFonts w:ascii="Times New Roman" w:eastAsia="Times New Roman" w:hAnsi="Times New Roman" w:cs="Times New Roman"/>
          <w:sz w:val="24"/>
        </w:rPr>
        <w:t xml:space="preserve">. </w:t>
      </w:r>
    </w:p>
    <w:p w:rsidR="00680798" w:rsidRPr="001E704A" w:rsidRDefault="00680798" w:rsidP="00680798">
      <w:pPr>
        <w:spacing w:after="0" w:line="360" w:lineRule="auto"/>
        <w:ind w:firstLine="708"/>
        <w:jc w:val="both"/>
        <w:rPr>
          <w:rFonts w:ascii="Times New Roman" w:eastAsia="Times New Roman" w:hAnsi="Times New Roman" w:cs="Times New Roman"/>
          <w:sz w:val="24"/>
        </w:rPr>
      </w:pPr>
    </w:p>
    <w:p w:rsidR="00680798" w:rsidRPr="001E704A" w:rsidRDefault="00680798" w:rsidP="00680798">
      <w:pPr>
        <w:spacing w:after="0" w:line="360" w:lineRule="auto"/>
        <w:ind w:firstLine="708"/>
        <w:jc w:val="both"/>
        <w:rPr>
          <w:rFonts w:ascii="Times New Roman" w:eastAsia="Times New Roman" w:hAnsi="Times New Roman" w:cs="Times New Roman"/>
          <w:sz w:val="24"/>
        </w:rPr>
      </w:pPr>
      <w:r w:rsidRPr="001E704A">
        <w:rPr>
          <w:rFonts w:ascii="Times New Roman" w:eastAsia="Times New Roman" w:hAnsi="Times New Roman" w:cs="Times New Roman"/>
          <w:sz w:val="24"/>
        </w:rPr>
        <w:t xml:space="preserve">Для получения пособия необходимо обратиться с заявлением в Отделение Социального фонда России по Иркутской области дистанционно через портал </w:t>
      </w:r>
      <w:proofErr w:type="spellStart"/>
      <w:r w:rsidRPr="001E704A">
        <w:rPr>
          <w:rFonts w:ascii="Times New Roman" w:eastAsia="Times New Roman" w:hAnsi="Times New Roman" w:cs="Times New Roman"/>
          <w:sz w:val="24"/>
        </w:rPr>
        <w:t>госуслуг</w:t>
      </w:r>
      <w:proofErr w:type="spellEnd"/>
      <w:r w:rsidRPr="001E704A">
        <w:rPr>
          <w:rFonts w:ascii="Times New Roman" w:eastAsia="Times New Roman" w:hAnsi="Times New Roman" w:cs="Times New Roman"/>
          <w:sz w:val="24"/>
        </w:rPr>
        <w:t xml:space="preserve"> либо лично в клиентскую службу </w:t>
      </w:r>
      <w:r w:rsidR="00A144E0">
        <w:rPr>
          <w:rFonts w:ascii="Times New Roman" w:eastAsia="Times New Roman" w:hAnsi="Times New Roman" w:cs="Times New Roman"/>
          <w:sz w:val="24"/>
        </w:rPr>
        <w:t xml:space="preserve">или </w:t>
      </w:r>
      <w:r w:rsidRPr="001E704A">
        <w:rPr>
          <w:rFonts w:ascii="Times New Roman" w:eastAsia="Times New Roman" w:hAnsi="Times New Roman" w:cs="Times New Roman"/>
          <w:sz w:val="24"/>
        </w:rPr>
        <w:t>МФЦ.</w:t>
      </w:r>
    </w:p>
    <w:p w:rsidR="00680798" w:rsidRPr="001E704A" w:rsidRDefault="00680798" w:rsidP="00680798">
      <w:pPr>
        <w:spacing w:after="0" w:line="360" w:lineRule="auto"/>
        <w:ind w:firstLine="708"/>
        <w:jc w:val="both"/>
        <w:rPr>
          <w:rFonts w:ascii="Times New Roman" w:eastAsia="Times New Roman" w:hAnsi="Times New Roman" w:cs="Times New Roman"/>
          <w:sz w:val="24"/>
        </w:rPr>
      </w:pPr>
    </w:p>
    <w:p w:rsidR="00680798" w:rsidRPr="002734F1" w:rsidRDefault="00680798" w:rsidP="002734F1">
      <w:pPr>
        <w:spacing w:after="0" w:line="360" w:lineRule="auto"/>
        <w:ind w:firstLine="708"/>
        <w:jc w:val="both"/>
        <w:rPr>
          <w:rFonts w:ascii="Times New Roman" w:eastAsia="Times New Roman" w:hAnsi="Times New Roman" w:cs="Times New Roman"/>
          <w:sz w:val="24"/>
          <w:szCs w:val="24"/>
        </w:rPr>
      </w:pPr>
      <w:r w:rsidRPr="002734F1">
        <w:rPr>
          <w:rFonts w:ascii="Times New Roman" w:eastAsia="Times New Roman" w:hAnsi="Times New Roman" w:cs="Times New Roman"/>
          <w:sz w:val="24"/>
        </w:rPr>
        <w:t>В Иркутской области размер пособия составляет в южных р</w:t>
      </w:r>
      <w:r w:rsidR="006D19A6" w:rsidRPr="002734F1">
        <w:rPr>
          <w:rFonts w:ascii="Times New Roman" w:eastAsia="Times New Roman" w:hAnsi="Times New Roman" w:cs="Times New Roman"/>
          <w:sz w:val="24"/>
        </w:rPr>
        <w:t xml:space="preserve">айонах области 29 525 рублей и </w:t>
      </w:r>
      <w:r w:rsidR="00A144E0" w:rsidRPr="002734F1">
        <w:rPr>
          <w:rFonts w:ascii="Times New Roman" w:eastAsia="Times New Roman" w:hAnsi="Times New Roman" w:cs="Times New Roman"/>
          <w:sz w:val="24"/>
        </w:rPr>
        <w:t xml:space="preserve">31 985 рублей — </w:t>
      </w:r>
      <w:r w:rsidRPr="002734F1">
        <w:rPr>
          <w:rFonts w:ascii="Times New Roman" w:eastAsia="Times New Roman" w:hAnsi="Times New Roman" w:cs="Times New Roman"/>
          <w:sz w:val="24"/>
        </w:rPr>
        <w:t xml:space="preserve">в северных. </w:t>
      </w:r>
      <w:r w:rsidR="002734F1" w:rsidRPr="002734F1">
        <w:rPr>
          <w:rFonts w:ascii="Times New Roman" w:eastAsia="Times New Roman" w:hAnsi="Times New Roman" w:cs="Times New Roman"/>
          <w:sz w:val="24"/>
          <w:szCs w:val="24"/>
        </w:rPr>
        <w:t xml:space="preserve">В случае </w:t>
      </w:r>
      <w:r w:rsidR="0050510C">
        <w:rPr>
          <w:rFonts w:ascii="Times New Roman" w:eastAsia="Times New Roman" w:hAnsi="Times New Roman" w:cs="Times New Roman"/>
          <w:sz w:val="24"/>
          <w:szCs w:val="24"/>
        </w:rPr>
        <w:t>передачи в семью</w:t>
      </w:r>
      <w:r w:rsidR="00A34986">
        <w:rPr>
          <w:rFonts w:ascii="Times New Roman" w:eastAsia="Times New Roman" w:hAnsi="Times New Roman" w:cs="Times New Roman"/>
          <w:sz w:val="24"/>
          <w:szCs w:val="24"/>
        </w:rPr>
        <w:t xml:space="preserve"> ребенка</w:t>
      </w:r>
      <w:r w:rsidR="002734F1" w:rsidRPr="002734F1">
        <w:rPr>
          <w:rFonts w:ascii="Times New Roman" w:eastAsia="Times New Roman" w:hAnsi="Times New Roman" w:cs="Times New Roman"/>
          <w:sz w:val="24"/>
          <w:szCs w:val="24"/>
        </w:rPr>
        <w:t xml:space="preserve"> с инвалидностью, ребенка старше семи лет, а также детей, являющихся братьями </w:t>
      </w:r>
      <w:r w:rsidR="00A34986">
        <w:rPr>
          <w:rFonts w:ascii="Times New Roman" w:eastAsia="Times New Roman" w:hAnsi="Times New Roman" w:cs="Times New Roman"/>
          <w:sz w:val="24"/>
          <w:szCs w:val="24"/>
        </w:rPr>
        <w:t>ил</w:t>
      </w:r>
      <w:r w:rsidR="002734F1" w:rsidRPr="002734F1">
        <w:rPr>
          <w:rFonts w:ascii="Times New Roman" w:eastAsia="Times New Roman" w:hAnsi="Times New Roman" w:cs="Times New Roman"/>
          <w:sz w:val="24"/>
          <w:szCs w:val="24"/>
        </w:rPr>
        <w:t xml:space="preserve">и сестрами, размер пособия составляет в южных районах области </w:t>
      </w:r>
      <w:r w:rsidR="0041410C">
        <w:rPr>
          <w:rFonts w:ascii="Times New Roman" w:eastAsia="Times New Roman" w:hAnsi="Times New Roman" w:cs="Times New Roman"/>
          <w:sz w:val="24"/>
          <w:szCs w:val="24"/>
        </w:rPr>
        <w:t xml:space="preserve">225 598 рублей и 244 395 рублей — </w:t>
      </w:r>
      <w:r w:rsidR="002734F1" w:rsidRPr="002734F1">
        <w:rPr>
          <w:rFonts w:ascii="Times New Roman" w:eastAsia="Times New Roman" w:hAnsi="Times New Roman" w:cs="Times New Roman"/>
          <w:sz w:val="24"/>
          <w:szCs w:val="24"/>
        </w:rPr>
        <w:t xml:space="preserve">в северных. </w:t>
      </w:r>
      <w:r w:rsidRPr="002734F1">
        <w:rPr>
          <w:rFonts w:ascii="Times New Roman" w:eastAsia="Times New Roman" w:hAnsi="Times New Roman" w:cs="Times New Roman"/>
          <w:sz w:val="24"/>
        </w:rPr>
        <w:t>Если семья усыновила нескольких детей, то выплата предоставляется на каждого ребенка.</w:t>
      </w:r>
    </w:p>
    <w:p w:rsidR="001E704A" w:rsidRPr="001E704A" w:rsidRDefault="001E704A" w:rsidP="00680798">
      <w:pPr>
        <w:spacing w:after="0" w:line="360" w:lineRule="auto"/>
        <w:ind w:firstLine="708"/>
        <w:jc w:val="both"/>
        <w:rPr>
          <w:rFonts w:ascii="Times New Roman" w:eastAsia="Times New Roman" w:hAnsi="Times New Roman" w:cs="Times New Roman"/>
          <w:sz w:val="24"/>
        </w:rPr>
      </w:pPr>
    </w:p>
    <w:p w:rsidR="001E704A" w:rsidRPr="001E704A" w:rsidRDefault="001E704A" w:rsidP="001E704A">
      <w:pPr>
        <w:spacing w:after="0" w:line="360" w:lineRule="auto"/>
        <w:ind w:firstLine="708"/>
        <w:jc w:val="both"/>
        <w:rPr>
          <w:rFonts w:ascii="Times New Roman" w:eastAsia="Times New Roman" w:hAnsi="Times New Roman" w:cs="Times New Roman"/>
          <w:sz w:val="24"/>
        </w:rPr>
      </w:pPr>
      <w:r w:rsidRPr="001E704A">
        <w:rPr>
          <w:rFonts w:ascii="Times New Roman" w:eastAsia="Times New Roman" w:hAnsi="Times New Roman" w:cs="Times New Roman"/>
          <w:sz w:val="24"/>
        </w:rPr>
        <w:t xml:space="preserve">«Заявление необходимо подать в течение 6 месяцев с момента, когда вступило в силу решение суда об усыновлении или решение органа опеки об установлении опеки, либо заключен договор о принятии ребенка в семью», </w:t>
      </w:r>
      <w:r w:rsidR="00A144E0">
        <w:rPr>
          <w:rFonts w:ascii="Times New Roman" w:eastAsia="Times New Roman" w:hAnsi="Times New Roman" w:cs="Times New Roman"/>
          <w:sz w:val="24"/>
        </w:rPr>
        <w:t xml:space="preserve">— </w:t>
      </w:r>
      <w:r w:rsidRPr="001E704A">
        <w:rPr>
          <w:rFonts w:ascii="Times New Roman" w:eastAsia="Times New Roman" w:hAnsi="Times New Roman" w:cs="Times New Roman"/>
          <w:sz w:val="24"/>
        </w:rPr>
        <w:t xml:space="preserve">пояснил управляющий Отделением СФР по Иркутской области </w:t>
      </w:r>
      <w:r w:rsidRPr="001E704A">
        <w:rPr>
          <w:rFonts w:ascii="Times New Roman" w:eastAsia="Times New Roman" w:hAnsi="Times New Roman" w:cs="Times New Roman"/>
          <w:b/>
          <w:sz w:val="24"/>
        </w:rPr>
        <w:t>Алексей Макаров</w:t>
      </w:r>
      <w:r w:rsidRPr="001E704A">
        <w:rPr>
          <w:rFonts w:ascii="Times New Roman" w:eastAsia="Times New Roman" w:hAnsi="Times New Roman" w:cs="Times New Roman"/>
          <w:sz w:val="24"/>
        </w:rPr>
        <w:t>.</w:t>
      </w:r>
    </w:p>
    <w:p w:rsidR="00680798" w:rsidRPr="00680798" w:rsidRDefault="00680798" w:rsidP="00680798">
      <w:pPr>
        <w:spacing w:after="0" w:line="360" w:lineRule="auto"/>
        <w:ind w:firstLine="708"/>
        <w:jc w:val="both"/>
        <w:rPr>
          <w:rFonts w:ascii="Times New Roman" w:eastAsia="Times New Roman" w:hAnsi="Times New Roman" w:cs="Times New Roman"/>
          <w:color w:val="000000"/>
          <w:sz w:val="24"/>
        </w:rPr>
      </w:pPr>
    </w:p>
    <w:p w:rsidR="00680798" w:rsidRDefault="00680798" w:rsidP="00680798">
      <w:pPr>
        <w:spacing w:after="0" w:line="360" w:lineRule="auto"/>
        <w:ind w:firstLine="708"/>
        <w:jc w:val="both"/>
        <w:rPr>
          <w:rFonts w:ascii="Times New Roman" w:eastAsia="Times New Roman" w:hAnsi="Times New Roman" w:cs="Times New Roman"/>
          <w:color w:val="000000"/>
          <w:sz w:val="24"/>
        </w:rPr>
      </w:pPr>
      <w:proofErr w:type="gramStart"/>
      <w:r w:rsidRPr="00680798">
        <w:rPr>
          <w:rFonts w:ascii="Times New Roman" w:eastAsia="Times New Roman" w:hAnsi="Times New Roman" w:cs="Times New Roman"/>
          <w:color w:val="000000"/>
          <w:sz w:val="24"/>
        </w:rPr>
        <w:lastRenderedPageBreak/>
        <w:t>Если у вас остались вопросы, вы всегда можете обратиться в единый контакт-центр Отделения СФР по Иркутской области, позвонив по телефону: 8 (800) 100-00-01 (звонок бесплатный, с понедельника по четверг с 09:00 до 18:00, в пятницу с 09:00 до 16:45.</w:t>
      </w:r>
      <w:proofErr w:type="gramEnd"/>
    </w:p>
    <w:p w:rsidR="00680798" w:rsidRDefault="00680798">
      <w:pPr>
        <w:rPr>
          <w:rFonts w:ascii="Times New Roman" w:eastAsia="Times New Roman" w:hAnsi="Times New Roman" w:cs="Times New Roman"/>
          <w:color w:val="000000"/>
          <w:sz w:val="24"/>
        </w:rPr>
      </w:pPr>
      <w:bookmarkStart w:id="0" w:name="_GoBack"/>
      <w:bookmarkEnd w:id="0"/>
    </w:p>
    <w:sectPr w:rsidR="006807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ontserrat">
    <w:panose1 w:val="00000000000000000000"/>
    <w:charset w:val="CC"/>
    <w:family w:val="auto"/>
    <w:pitch w:val="variable"/>
    <w:sig w:usb0="A00002FF" w:usb1="4000207B" w:usb2="00000000" w:usb3="00000000" w:csb0="000001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D5447"/>
    <w:multiLevelType w:val="hybridMultilevel"/>
    <w:tmpl w:val="C59806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620C3E22"/>
    <w:multiLevelType w:val="hybridMultilevel"/>
    <w:tmpl w:val="DC4270F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CAE"/>
    <w:rsid w:val="00014937"/>
    <w:rsid w:val="00025D29"/>
    <w:rsid w:val="00033535"/>
    <w:rsid w:val="0005232F"/>
    <w:rsid w:val="000537CA"/>
    <w:rsid w:val="00082433"/>
    <w:rsid w:val="000B487C"/>
    <w:rsid w:val="000E13EC"/>
    <w:rsid w:val="000E2657"/>
    <w:rsid w:val="00111153"/>
    <w:rsid w:val="00115901"/>
    <w:rsid w:val="00120A5F"/>
    <w:rsid w:val="00131267"/>
    <w:rsid w:val="00191DCD"/>
    <w:rsid w:val="00195AD0"/>
    <w:rsid w:val="001A1691"/>
    <w:rsid w:val="001A3343"/>
    <w:rsid w:val="001E3904"/>
    <w:rsid w:val="001E704A"/>
    <w:rsid w:val="002075AB"/>
    <w:rsid w:val="00232F97"/>
    <w:rsid w:val="00240D27"/>
    <w:rsid w:val="00263A9A"/>
    <w:rsid w:val="002734F1"/>
    <w:rsid w:val="002A641F"/>
    <w:rsid w:val="002D092A"/>
    <w:rsid w:val="002E7CC2"/>
    <w:rsid w:val="00322788"/>
    <w:rsid w:val="003359D2"/>
    <w:rsid w:val="0033645C"/>
    <w:rsid w:val="00337E9F"/>
    <w:rsid w:val="003705E3"/>
    <w:rsid w:val="00385D81"/>
    <w:rsid w:val="003C3216"/>
    <w:rsid w:val="003C3FFB"/>
    <w:rsid w:val="003D317E"/>
    <w:rsid w:val="003F1F09"/>
    <w:rsid w:val="003F3CBC"/>
    <w:rsid w:val="0041410C"/>
    <w:rsid w:val="00432DC2"/>
    <w:rsid w:val="004926C2"/>
    <w:rsid w:val="004961D2"/>
    <w:rsid w:val="004A4C7B"/>
    <w:rsid w:val="004B40A7"/>
    <w:rsid w:val="004D777B"/>
    <w:rsid w:val="004E6CB2"/>
    <w:rsid w:val="00502A09"/>
    <w:rsid w:val="0050510C"/>
    <w:rsid w:val="00511F6A"/>
    <w:rsid w:val="005A22CA"/>
    <w:rsid w:val="005C08B2"/>
    <w:rsid w:val="005E574C"/>
    <w:rsid w:val="00603212"/>
    <w:rsid w:val="006077D4"/>
    <w:rsid w:val="0062066D"/>
    <w:rsid w:val="00622247"/>
    <w:rsid w:val="00637945"/>
    <w:rsid w:val="00652447"/>
    <w:rsid w:val="00671319"/>
    <w:rsid w:val="006752AE"/>
    <w:rsid w:val="00677121"/>
    <w:rsid w:val="00680798"/>
    <w:rsid w:val="006D19A6"/>
    <w:rsid w:val="006E1FD3"/>
    <w:rsid w:val="006F2A41"/>
    <w:rsid w:val="00717329"/>
    <w:rsid w:val="00730618"/>
    <w:rsid w:val="00742F05"/>
    <w:rsid w:val="007548E7"/>
    <w:rsid w:val="00767F1B"/>
    <w:rsid w:val="007B45D2"/>
    <w:rsid w:val="007C6342"/>
    <w:rsid w:val="007D109F"/>
    <w:rsid w:val="007E4A5F"/>
    <w:rsid w:val="007E5804"/>
    <w:rsid w:val="00801354"/>
    <w:rsid w:val="00830C75"/>
    <w:rsid w:val="00832941"/>
    <w:rsid w:val="00834C0B"/>
    <w:rsid w:val="008433D5"/>
    <w:rsid w:val="008667CF"/>
    <w:rsid w:val="00866E9A"/>
    <w:rsid w:val="008965CA"/>
    <w:rsid w:val="008A403E"/>
    <w:rsid w:val="008B319E"/>
    <w:rsid w:val="008E1ABA"/>
    <w:rsid w:val="008E45B6"/>
    <w:rsid w:val="00912D1D"/>
    <w:rsid w:val="009313EB"/>
    <w:rsid w:val="00952404"/>
    <w:rsid w:val="009A6093"/>
    <w:rsid w:val="009B0D9C"/>
    <w:rsid w:val="00A144E0"/>
    <w:rsid w:val="00A34986"/>
    <w:rsid w:val="00A46220"/>
    <w:rsid w:val="00A63108"/>
    <w:rsid w:val="00A82CAE"/>
    <w:rsid w:val="00AA0D21"/>
    <w:rsid w:val="00AA467A"/>
    <w:rsid w:val="00AB3682"/>
    <w:rsid w:val="00AB7BA4"/>
    <w:rsid w:val="00AC4C6D"/>
    <w:rsid w:val="00B12B87"/>
    <w:rsid w:val="00B23D81"/>
    <w:rsid w:val="00B27AF8"/>
    <w:rsid w:val="00B30B9B"/>
    <w:rsid w:val="00B550F8"/>
    <w:rsid w:val="00B60600"/>
    <w:rsid w:val="00B63F06"/>
    <w:rsid w:val="00B704F7"/>
    <w:rsid w:val="00BB46F1"/>
    <w:rsid w:val="00BC363E"/>
    <w:rsid w:val="00BD03C4"/>
    <w:rsid w:val="00C351C4"/>
    <w:rsid w:val="00C40D4B"/>
    <w:rsid w:val="00C77DDD"/>
    <w:rsid w:val="00CD0908"/>
    <w:rsid w:val="00D460C7"/>
    <w:rsid w:val="00D54D7B"/>
    <w:rsid w:val="00D57A57"/>
    <w:rsid w:val="00D91DEC"/>
    <w:rsid w:val="00DD65C2"/>
    <w:rsid w:val="00E2692B"/>
    <w:rsid w:val="00E3156D"/>
    <w:rsid w:val="00E61DA0"/>
    <w:rsid w:val="00E95F29"/>
    <w:rsid w:val="00EB320E"/>
    <w:rsid w:val="00EB79E1"/>
    <w:rsid w:val="00EC21F7"/>
    <w:rsid w:val="00ED2B45"/>
    <w:rsid w:val="00EE073F"/>
    <w:rsid w:val="00EE13EF"/>
    <w:rsid w:val="00F2145C"/>
    <w:rsid w:val="00F33B8F"/>
    <w:rsid w:val="00F467D7"/>
    <w:rsid w:val="00F52C41"/>
    <w:rsid w:val="00F5607C"/>
    <w:rsid w:val="00F91CA4"/>
    <w:rsid w:val="00FA2A8A"/>
    <w:rsid w:val="00FC2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70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24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2447"/>
    <w:rPr>
      <w:rFonts w:ascii="Tahoma" w:hAnsi="Tahoma" w:cs="Tahoma"/>
      <w:sz w:val="16"/>
      <w:szCs w:val="16"/>
    </w:rPr>
  </w:style>
  <w:style w:type="paragraph" w:styleId="a5">
    <w:name w:val="List Paragraph"/>
    <w:basedOn w:val="a"/>
    <w:uiPriority w:val="34"/>
    <w:qFormat/>
    <w:rsid w:val="00603212"/>
    <w:pPr>
      <w:ind w:left="720"/>
      <w:contextualSpacing/>
    </w:pPr>
  </w:style>
  <w:style w:type="character" w:styleId="a6">
    <w:name w:val="Hyperlink"/>
    <w:basedOn w:val="a0"/>
    <w:uiPriority w:val="99"/>
    <w:unhideWhenUsed/>
    <w:rsid w:val="008965CA"/>
    <w:rPr>
      <w:color w:val="0000FF" w:themeColor="hyperlink"/>
      <w:u w:val="single"/>
    </w:rPr>
  </w:style>
  <w:style w:type="paragraph" w:styleId="a7">
    <w:name w:val="Normal (Web)"/>
    <w:basedOn w:val="a"/>
    <w:uiPriority w:val="99"/>
    <w:unhideWhenUsed/>
    <w:rsid w:val="003C3216"/>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annotation reference"/>
    <w:basedOn w:val="a0"/>
    <w:uiPriority w:val="99"/>
    <w:semiHidden/>
    <w:unhideWhenUsed/>
    <w:rsid w:val="006077D4"/>
    <w:rPr>
      <w:sz w:val="16"/>
      <w:szCs w:val="16"/>
    </w:rPr>
  </w:style>
  <w:style w:type="paragraph" w:styleId="a9">
    <w:name w:val="annotation text"/>
    <w:basedOn w:val="a"/>
    <w:link w:val="aa"/>
    <w:uiPriority w:val="99"/>
    <w:semiHidden/>
    <w:unhideWhenUsed/>
    <w:rsid w:val="006077D4"/>
    <w:pPr>
      <w:spacing w:line="240" w:lineRule="auto"/>
    </w:pPr>
    <w:rPr>
      <w:sz w:val="20"/>
      <w:szCs w:val="20"/>
    </w:rPr>
  </w:style>
  <w:style w:type="character" w:customStyle="1" w:styleId="aa">
    <w:name w:val="Текст примечания Знак"/>
    <w:basedOn w:val="a0"/>
    <w:link w:val="a9"/>
    <w:uiPriority w:val="99"/>
    <w:semiHidden/>
    <w:rsid w:val="006077D4"/>
    <w:rPr>
      <w:sz w:val="20"/>
      <w:szCs w:val="20"/>
    </w:rPr>
  </w:style>
  <w:style w:type="paragraph" w:styleId="ab">
    <w:name w:val="annotation subject"/>
    <w:basedOn w:val="a9"/>
    <w:next w:val="a9"/>
    <w:link w:val="ac"/>
    <w:uiPriority w:val="99"/>
    <w:semiHidden/>
    <w:unhideWhenUsed/>
    <w:rsid w:val="006077D4"/>
    <w:rPr>
      <w:b/>
      <w:bCs/>
    </w:rPr>
  </w:style>
  <w:style w:type="character" w:customStyle="1" w:styleId="ac">
    <w:name w:val="Тема примечания Знак"/>
    <w:basedOn w:val="aa"/>
    <w:link w:val="ab"/>
    <w:uiPriority w:val="99"/>
    <w:semiHidden/>
    <w:rsid w:val="006077D4"/>
    <w:rPr>
      <w:b/>
      <w:bCs/>
      <w:sz w:val="20"/>
      <w:szCs w:val="20"/>
    </w:rPr>
  </w:style>
  <w:style w:type="character" w:customStyle="1" w:styleId="10">
    <w:name w:val="Заголовок 1 Знак"/>
    <w:basedOn w:val="a0"/>
    <w:link w:val="1"/>
    <w:uiPriority w:val="9"/>
    <w:rsid w:val="001E704A"/>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70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24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2447"/>
    <w:rPr>
      <w:rFonts w:ascii="Tahoma" w:hAnsi="Tahoma" w:cs="Tahoma"/>
      <w:sz w:val="16"/>
      <w:szCs w:val="16"/>
    </w:rPr>
  </w:style>
  <w:style w:type="paragraph" w:styleId="a5">
    <w:name w:val="List Paragraph"/>
    <w:basedOn w:val="a"/>
    <w:uiPriority w:val="34"/>
    <w:qFormat/>
    <w:rsid w:val="00603212"/>
    <w:pPr>
      <w:ind w:left="720"/>
      <w:contextualSpacing/>
    </w:pPr>
  </w:style>
  <w:style w:type="character" w:styleId="a6">
    <w:name w:val="Hyperlink"/>
    <w:basedOn w:val="a0"/>
    <w:uiPriority w:val="99"/>
    <w:unhideWhenUsed/>
    <w:rsid w:val="008965CA"/>
    <w:rPr>
      <w:color w:val="0000FF" w:themeColor="hyperlink"/>
      <w:u w:val="single"/>
    </w:rPr>
  </w:style>
  <w:style w:type="paragraph" w:styleId="a7">
    <w:name w:val="Normal (Web)"/>
    <w:basedOn w:val="a"/>
    <w:uiPriority w:val="99"/>
    <w:unhideWhenUsed/>
    <w:rsid w:val="003C3216"/>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annotation reference"/>
    <w:basedOn w:val="a0"/>
    <w:uiPriority w:val="99"/>
    <w:semiHidden/>
    <w:unhideWhenUsed/>
    <w:rsid w:val="006077D4"/>
    <w:rPr>
      <w:sz w:val="16"/>
      <w:szCs w:val="16"/>
    </w:rPr>
  </w:style>
  <w:style w:type="paragraph" w:styleId="a9">
    <w:name w:val="annotation text"/>
    <w:basedOn w:val="a"/>
    <w:link w:val="aa"/>
    <w:uiPriority w:val="99"/>
    <w:semiHidden/>
    <w:unhideWhenUsed/>
    <w:rsid w:val="006077D4"/>
    <w:pPr>
      <w:spacing w:line="240" w:lineRule="auto"/>
    </w:pPr>
    <w:rPr>
      <w:sz w:val="20"/>
      <w:szCs w:val="20"/>
    </w:rPr>
  </w:style>
  <w:style w:type="character" w:customStyle="1" w:styleId="aa">
    <w:name w:val="Текст примечания Знак"/>
    <w:basedOn w:val="a0"/>
    <w:link w:val="a9"/>
    <w:uiPriority w:val="99"/>
    <w:semiHidden/>
    <w:rsid w:val="006077D4"/>
    <w:rPr>
      <w:sz w:val="20"/>
      <w:szCs w:val="20"/>
    </w:rPr>
  </w:style>
  <w:style w:type="paragraph" w:styleId="ab">
    <w:name w:val="annotation subject"/>
    <w:basedOn w:val="a9"/>
    <w:next w:val="a9"/>
    <w:link w:val="ac"/>
    <w:uiPriority w:val="99"/>
    <w:semiHidden/>
    <w:unhideWhenUsed/>
    <w:rsid w:val="006077D4"/>
    <w:rPr>
      <w:b/>
      <w:bCs/>
    </w:rPr>
  </w:style>
  <w:style w:type="character" w:customStyle="1" w:styleId="ac">
    <w:name w:val="Тема примечания Знак"/>
    <w:basedOn w:val="aa"/>
    <w:link w:val="ab"/>
    <w:uiPriority w:val="99"/>
    <w:semiHidden/>
    <w:rsid w:val="006077D4"/>
    <w:rPr>
      <w:b/>
      <w:bCs/>
      <w:sz w:val="20"/>
      <w:szCs w:val="20"/>
    </w:rPr>
  </w:style>
  <w:style w:type="character" w:customStyle="1" w:styleId="10">
    <w:name w:val="Заголовок 1 Знак"/>
    <w:basedOn w:val="a0"/>
    <w:link w:val="1"/>
    <w:uiPriority w:val="9"/>
    <w:rsid w:val="001E704A"/>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05852">
      <w:bodyDiv w:val="1"/>
      <w:marLeft w:val="0"/>
      <w:marRight w:val="0"/>
      <w:marTop w:val="0"/>
      <w:marBottom w:val="0"/>
      <w:divBdr>
        <w:top w:val="none" w:sz="0" w:space="0" w:color="auto"/>
        <w:left w:val="none" w:sz="0" w:space="0" w:color="auto"/>
        <w:bottom w:val="none" w:sz="0" w:space="0" w:color="auto"/>
        <w:right w:val="none" w:sz="0" w:space="0" w:color="auto"/>
      </w:divBdr>
    </w:div>
    <w:div w:id="274949813">
      <w:bodyDiv w:val="1"/>
      <w:marLeft w:val="0"/>
      <w:marRight w:val="0"/>
      <w:marTop w:val="0"/>
      <w:marBottom w:val="0"/>
      <w:divBdr>
        <w:top w:val="none" w:sz="0" w:space="0" w:color="auto"/>
        <w:left w:val="none" w:sz="0" w:space="0" w:color="auto"/>
        <w:bottom w:val="none" w:sz="0" w:space="0" w:color="auto"/>
        <w:right w:val="none" w:sz="0" w:space="0" w:color="auto"/>
      </w:divBdr>
    </w:div>
    <w:div w:id="770273083">
      <w:bodyDiv w:val="1"/>
      <w:marLeft w:val="0"/>
      <w:marRight w:val="0"/>
      <w:marTop w:val="0"/>
      <w:marBottom w:val="0"/>
      <w:divBdr>
        <w:top w:val="none" w:sz="0" w:space="0" w:color="auto"/>
        <w:left w:val="none" w:sz="0" w:space="0" w:color="auto"/>
        <w:bottom w:val="none" w:sz="0" w:space="0" w:color="auto"/>
        <w:right w:val="none" w:sz="0" w:space="0" w:color="auto"/>
      </w:divBdr>
    </w:div>
    <w:div w:id="1087070027">
      <w:bodyDiv w:val="1"/>
      <w:marLeft w:val="0"/>
      <w:marRight w:val="0"/>
      <w:marTop w:val="0"/>
      <w:marBottom w:val="0"/>
      <w:divBdr>
        <w:top w:val="none" w:sz="0" w:space="0" w:color="auto"/>
        <w:left w:val="none" w:sz="0" w:space="0" w:color="auto"/>
        <w:bottom w:val="none" w:sz="0" w:space="0" w:color="auto"/>
        <w:right w:val="none" w:sz="0" w:space="0" w:color="auto"/>
      </w:divBdr>
    </w:div>
    <w:div w:id="1225751435">
      <w:bodyDiv w:val="1"/>
      <w:marLeft w:val="0"/>
      <w:marRight w:val="0"/>
      <w:marTop w:val="0"/>
      <w:marBottom w:val="0"/>
      <w:divBdr>
        <w:top w:val="none" w:sz="0" w:space="0" w:color="auto"/>
        <w:left w:val="none" w:sz="0" w:space="0" w:color="auto"/>
        <w:bottom w:val="none" w:sz="0" w:space="0" w:color="auto"/>
        <w:right w:val="none" w:sz="0" w:space="0" w:color="auto"/>
      </w:divBdr>
    </w:div>
    <w:div w:id="1602376722">
      <w:bodyDiv w:val="1"/>
      <w:marLeft w:val="0"/>
      <w:marRight w:val="0"/>
      <w:marTop w:val="0"/>
      <w:marBottom w:val="0"/>
      <w:divBdr>
        <w:top w:val="none" w:sz="0" w:space="0" w:color="auto"/>
        <w:left w:val="none" w:sz="0" w:space="0" w:color="auto"/>
        <w:bottom w:val="none" w:sz="0" w:space="0" w:color="auto"/>
        <w:right w:val="none" w:sz="0" w:space="0" w:color="auto"/>
      </w:divBdr>
    </w:div>
    <w:div w:id="1998148609">
      <w:bodyDiv w:val="1"/>
      <w:marLeft w:val="0"/>
      <w:marRight w:val="0"/>
      <w:marTop w:val="0"/>
      <w:marBottom w:val="0"/>
      <w:divBdr>
        <w:top w:val="none" w:sz="0" w:space="0" w:color="auto"/>
        <w:left w:val="none" w:sz="0" w:space="0" w:color="auto"/>
        <w:bottom w:val="none" w:sz="0" w:space="0" w:color="auto"/>
        <w:right w:val="none" w:sz="0" w:space="0" w:color="auto"/>
      </w:divBdr>
    </w:div>
    <w:div w:id="2122725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5E873-849E-4A83-9E71-153E75FEE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Pages>
  <Words>259</Words>
  <Characters>1482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Пенсионнй фонд Российской Федерации</Company>
  <LinksUpToDate>false</LinksUpToDate>
  <CharactersWithSpaces>1738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Бурмакина Валентина Николаевна</dc:creator>
  <cp:lastModifiedBy>Хамнаев Юрий Владимирович</cp:lastModifiedBy>
  <cp:revision>29</cp:revision>
  <cp:lastPrinted>2024-12-05T02:24:00Z</cp:lastPrinted>
  <dcterms:created xsi:type="dcterms:W3CDTF">2024-11-27T09:13:00Z</dcterms:created>
  <dcterms:modified xsi:type="dcterms:W3CDTF">2024-12-06T01:59:00Z</dcterms:modified>
</cp:coreProperties>
</file>